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Default="00234B25" w:rsidP="00143F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143F30" w:rsidRPr="00FF5F78">
        <w:rPr>
          <w:bCs/>
          <w:color w:val="242424"/>
          <w:sz w:val="24"/>
          <w:szCs w:val="24"/>
        </w:rPr>
        <w:t>«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>О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порядке установки, эксплуатации и демонтажа </w:t>
      </w:r>
      <w:r w:rsidR="00551616">
        <w:rPr>
          <w:rStyle w:val="a7"/>
          <w:bCs/>
          <w:sz w:val="24"/>
          <w:szCs w:val="24"/>
          <w:shd w:val="clear" w:color="auto" w:fill="FFFFFF"/>
        </w:rPr>
        <w:t>средств размещения информации</w:t>
      </w:r>
      <w:bookmarkStart w:id="0" w:name="_GoBack"/>
      <w:bookmarkEnd w:id="0"/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 на территории городского округа Домодедово Московской области</w:t>
      </w:r>
      <w:r w:rsidR="00143F30" w:rsidRPr="00FF5F78">
        <w:rPr>
          <w:sz w:val="24"/>
          <w:szCs w:val="24"/>
        </w:rPr>
        <w:t>»</w:t>
      </w:r>
      <w:r w:rsidR="00143F30" w:rsidRPr="00143F30">
        <w:rPr>
          <w:sz w:val="24"/>
          <w:szCs w:val="24"/>
        </w:rPr>
        <w:t>.</w:t>
      </w: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43484">
        <w:rPr>
          <w:sz w:val="24"/>
          <w:szCs w:val="24"/>
        </w:rPr>
        <w:t>1</w:t>
      </w:r>
      <w:r w:rsidR="00143F30">
        <w:rPr>
          <w:sz w:val="24"/>
          <w:szCs w:val="24"/>
        </w:rPr>
        <w:t>6</w:t>
      </w:r>
      <w:r w:rsidR="004C2F4D">
        <w:rPr>
          <w:sz w:val="24"/>
          <w:szCs w:val="24"/>
        </w:rPr>
        <w:t xml:space="preserve"> </w:t>
      </w:r>
      <w:r w:rsidR="00143F30">
        <w:rPr>
          <w:sz w:val="24"/>
          <w:szCs w:val="24"/>
        </w:rPr>
        <w:t>января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201</w:t>
      </w:r>
      <w:r w:rsidR="00143F30">
        <w:rPr>
          <w:sz w:val="24"/>
          <w:szCs w:val="24"/>
        </w:rPr>
        <w:t xml:space="preserve">8 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proofErr w:type="spellStart"/>
        <w:r w:rsidR="00F3690C" w:rsidRPr="001E123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 xml:space="preserve">Воробьева Татьяна Юрьевна, </w:t>
      </w:r>
      <w:r w:rsidR="00143F30">
        <w:rPr>
          <w:color w:val="242424"/>
          <w:sz w:val="24"/>
          <w:szCs w:val="24"/>
        </w:rPr>
        <w:t>Отдел сферы обращения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округа Домодедово, 8(49679)24-158, 8(49679)24-348</w:t>
      </w:r>
      <w:r w:rsidR="00F43484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41" w:rsidRDefault="009D6541" w:rsidP="00234B25">
      <w:r>
        <w:separator/>
      </w:r>
    </w:p>
  </w:endnote>
  <w:endnote w:type="continuationSeparator" w:id="0">
    <w:p w:rsidR="009D6541" w:rsidRDefault="009D6541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41" w:rsidRDefault="009D6541" w:rsidP="00234B25">
      <w:r>
        <w:separator/>
      </w:r>
    </w:p>
  </w:footnote>
  <w:footnote w:type="continuationSeparator" w:id="0">
    <w:p w:rsidR="009D6541" w:rsidRDefault="009D6541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3222B9"/>
    <w:rsid w:val="00347CBB"/>
    <w:rsid w:val="004C2F4D"/>
    <w:rsid w:val="00551616"/>
    <w:rsid w:val="00837D09"/>
    <w:rsid w:val="009D6541"/>
    <w:rsid w:val="00AF1E9F"/>
    <w:rsid w:val="00B07EC8"/>
    <w:rsid w:val="00B7308D"/>
    <w:rsid w:val="00B9199F"/>
    <w:rsid w:val="00B97694"/>
    <w:rsid w:val="00C0678C"/>
    <w:rsid w:val="00C50D32"/>
    <w:rsid w:val="00CA2548"/>
    <w:rsid w:val="00D23819"/>
    <w:rsid w:val="00E1691B"/>
    <w:rsid w:val="00F3690C"/>
    <w:rsid w:val="00F43484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i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dcterms:created xsi:type="dcterms:W3CDTF">2018-02-01T16:55:00Z</dcterms:created>
  <dcterms:modified xsi:type="dcterms:W3CDTF">2018-02-01T16:55:00Z</dcterms:modified>
</cp:coreProperties>
</file>